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2D" w:rsidRPr="00D4692D" w:rsidRDefault="00D4692D" w:rsidP="00D4692D">
      <w:pPr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  <w:r w:rsidRPr="00D4692D">
        <w:rPr>
          <w:rFonts w:ascii="TH SarabunIT๙" w:eastAsia="Times New Roman" w:hAnsi="TH SarabunIT๙" w:cs="TH SarabunIT๙" w:hint="cs"/>
          <w:b/>
          <w:bCs/>
          <w:smallCaps w:val="0"/>
          <w:color w:val="000000"/>
          <w:sz w:val="28"/>
          <w:szCs w:val="28"/>
          <w:cs/>
          <w:lang w:eastAsia="zh-CN"/>
        </w:rPr>
        <w:t>1.</w:t>
      </w:r>
      <w:r>
        <w:rPr>
          <w:rFonts w:ascii="TH SarabunIT๙" w:eastAsia="Times New Roman" w:hAnsi="TH SarabunIT๙" w:cs="TH SarabunIT๙" w:hint="cs"/>
          <w:b/>
          <w:bCs/>
          <w:smallCaps w:val="0"/>
          <w:color w:val="000000"/>
          <w:sz w:val="28"/>
          <w:szCs w:val="28"/>
          <w:cs/>
          <w:lang w:eastAsia="zh-CN"/>
        </w:rPr>
        <w:t xml:space="preserve"> </w:t>
      </w:r>
      <w:r w:rsidRPr="00D4692D">
        <w:rPr>
          <w:rFonts w:ascii="TH SarabunIT๙" w:eastAsia="Times New Roman" w:hAnsi="TH SarabunIT๙" w:cs="TH SarabunIT๙" w:hint="cs"/>
          <w:b/>
          <w:bCs/>
          <w:smallCaps w:val="0"/>
          <w:color w:val="000000"/>
          <w:sz w:val="28"/>
          <w:szCs w:val="28"/>
          <w:cs/>
          <w:lang w:eastAsia="zh-CN"/>
        </w:rPr>
        <w:t>ประเภทครุภัณฑ์</w:t>
      </w:r>
      <w:r>
        <w:rPr>
          <w:rFonts w:ascii="TH SarabunIT๙" w:eastAsia="Times New Roman" w:hAnsi="TH SarabunIT๙" w:cs="TH SarabunIT๙"/>
          <w:b/>
          <w:bCs/>
          <w:smallCaps w:val="0"/>
          <w:color w:val="000000"/>
          <w:sz w:val="28"/>
          <w:szCs w:val="28"/>
          <w:lang w:eastAsia="zh-CN"/>
        </w:rPr>
        <w:t xml:space="preserve"> </w:t>
      </w:r>
      <w:r w:rsidRPr="00D4692D">
        <w:rPr>
          <w:rFonts w:ascii="TH SarabunIT๙" w:eastAsia="Times New Roman" w:hAnsi="TH SarabunIT๙" w:cs="TH SarabunIT๙"/>
          <w:b/>
          <w:bCs/>
          <w:smallCaps w:val="0"/>
          <w:color w:val="000000"/>
          <w:sz w:val="28"/>
          <w:szCs w:val="28"/>
          <w:lang w:eastAsia="zh-CN"/>
        </w:rPr>
        <w:t xml:space="preserve">: </w:t>
      </w:r>
      <w:r w:rsidRPr="00D4692D">
        <w:rPr>
          <w:rFonts w:ascii="TH SarabunIT๙" w:hAnsi="TH SarabunIT๙" w:cs="TH SarabunIT๙"/>
          <w:b/>
          <w:bCs/>
          <w:sz w:val="28"/>
          <w:szCs w:val="28"/>
          <w:cs/>
        </w:rPr>
        <w:t>ครุภัณฑ์สำนักงาน</w:t>
      </w:r>
    </w:p>
    <w:p w:rsidR="003E5793" w:rsidRDefault="003E5793" w:rsidP="00D4692D">
      <w:pPr>
        <w:ind w:left="720"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75D05">
        <w:rPr>
          <w:rFonts w:ascii="TH SarabunPSK" w:eastAsia="Times New Roman" w:hAnsi="TH SarabunPSK" w:cs="TH SarabunPSK"/>
          <w:b/>
          <w:bCs/>
          <w:smallCaps w:val="0"/>
          <w:color w:val="000000"/>
          <w:sz w:val="28"/>
          <w:szCs w:val="28"/>
          <w:cs/>
          <w:lang w:eastAsia="zh-CN"/>
        </w:rPr>
        <w:t>แผนงานบริหารงานทั่วไป</w:t>
      </w:r>
      <w:r w:rsidRPr="00E75D05">
        <w:rPr>
          <w:rFonts w:ascii="TH SarabunPSK" w:hAnsi="TH SarabunPSK" w:cs="TH SarabunPSK"/>
          <w:b/>
          <w:bCs/>
          <w:sz w:val="28"/>
          <w:szCs w:val="28"/>
        </w:rPr>
        <w:t xml:space="preserve">   :  </w:t>
      </w:r>
      <w:r w:rsidRPr="00E75D05">
        <w:rPr>
          <w:rFonts w:ascii="TH SarabunPSK" w:hAnsi="TH SarabunPSK" w:cs="TH SarabunPSK"/>
          <w:b/>
          <w:bCs/>
          <w:sz w:val="28"/>
          <w:szCs w:val="28"/>
          <w:cs/>
        </w:rPr>
        <w:t>งานบริหารทั่วไป</w:t>
      </w:r>
    </w:p>
    <w:p w:rsidR="00D4692D" w:rsidRPr="00E75D05" w:rsidRDefault="00D4692D" w:rsidP="00292C93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tbl>
      <w:tblPr>
        <w:tblW w:w="14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2551"/>
        <w:gridCol w:w="2977"/>
        <w:gridCol w:w="1243"/>
        <w:gridCol w:w="1269"/>
        <w:gridCol w:w="1291"/>
        <w:gridCol w:w="405"/>
        <w:gridCol w:w="405"/>
        <w:gridCol w:w="450"/>
        <w:gridCol w:w="360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D4692D" w:rsidRPr="00C97DDD" w:rsidTr="00D4692D">
        <w:trPr>
          <w:cantSplit/>
          <w:trHeight w:val="375"/>
          <w:jc w:val="center"/>
        </w:trPr>
        <w:tc>
          <w:tcPr>
            <w:tcW w:w="784" w:type="dxa"/>
            <w:vMerge w:val="restart"/>
            <w:vAlign w:val="center"/>
          </w:tcPr>
          <w:p w:rsidR="00D4692D" w:rsidRPr="00C97DDD" w:rsidRDefault="00D4692D" w:rsidP="00DE141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รายละเอียดของครุภัณฑ์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ที่ดำเนินการ</w:t>
            </w:r>
          </w:p>
        </w:tc>
        <w:tc>
          <w:tcPr>
            <w:tcW w:w="1243" w:type="dxa"/>
            <w:vMerge w:val="restart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69" w:type="dxa"/>
            <w:vMerge w:val="restart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91" w:type="dxa"/>
            <w:vMerge w:val="restart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</w:tr>
      <w:tr w:rsidR="00D4692D" w:rsidRPr="00C97DDD" w:rsidTr="00D4692D">
        <w:trPr>
          <w:cantSplit/>
          <w:trHeight w:val="375"/>
          <w:jc w:val="center"/>
        </w:trPr>
        <w:tc>
          <w:tcPr>
            <w:tcW w:w="784" w:type="dxa"/>
            <w:vMerge/>
          </w:tcPr>
          <w:p w:rsidR="00D4692D" w:rsidRPr="00C97DDD" w:rsidRDefault="00D4692D" w:rsidP="00DE141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9" w:type="dxa"/>
            <w:vMerge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๒๕๖5</w:t>
            </w:r>
          </w:p>
        </w:tc>
        <w:tc>
          <w:tcPr>
            <w:tcW w:w="3600" w:type="dxa"/>
            <w:gridSpan w:val="9"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</w:tr>
      <w:tr w:rsidR="00D4692D" w:rsidRPr="00C97DDD" w:rsidTr="00D4692D">
        <w:trPr>
          <w:cantSplit/>
          <w:trHeight w:val="623"/>
          <w:jc w:val="center"/>
        </w:trPr>
        <w:tc>
          <w:tcPr>
            <w:tcW w:w="784" w:type="dxa"/>
            <w:vMerge/>
          </w:tcPr>
          <w:p w:rsidR="00D4692D" w:rsidRPr="00C97DDD" w:rsidRDefault="00D4692D" w:rsidP="00DE141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3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9" w:type="dxa"/>
            <w:vMerge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1" w:type="dxa"/>
            <w:vMerge/>
            <w:vAlign w:val="center"/>
          </w:tcPr>
          <w:p w:rsidR="00D4692D" w:rsidRPr="00C97DDD" w:rsidRDefault="00D4692D" w:rsidP="00DE141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4692D" w:rsidRPr="00C97DDD" w:rsidRDefault="00D4692D" w:rsidP="00DE141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D4692D" w:rsidRPr="00C97DDD" w:rsidTr="00D4692D">
        <w:trPr>
          <w:trHeight w:val="1941"/>
          <w:jc w:val="center"/>
        </w:trPr>
        <w:tc>
          <w:tcPr>
            <w:tcW w:w="784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551" w:type="dxa"/>
          </w:tcPr>
          <w:p w:rsidR="00D4692D" w:rsidRPr="00D4692D" w:rsidRDefault="00D4692D" w:rsidP="003E16FA">
            <w:pPr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เครื่องปรับอากาศแบบแยกส่วน ชนิดแขวนขนาด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,000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บีทียู</w:t>
            </w:r>
          </w:p>
          <w:p w:rsidR="00D4692D" w:rsidRPr="00C97DDD" w:rsidRDefault="00D4692D" w:rsidP="00D4692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(จากข้อบัญญัติ 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6 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39/195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D4692D" w:rsidRPr="00C97DDD" w:rsidRDefault="00D4692D" w:rsidP="003E16FA">
            <w:pPr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เครื่องปรับอากาศแบบแยกส่วน ชนิดแขวนขนาด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,000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บีทียู</w:t>
            </w:r>
            <w:r w:rsidRPr="00C97DDD"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  <w:t xml:space="preserve"> 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</w:p>
          <w:p w:rsidR="00D4692D" w:rsidRPr="00C97DDD" w:rsidRDefault="00D4692D" w:rsidP="003E16F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3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,4</w:t>
            </w:r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00</w:t>
            </w:r>
          </w:p>
        </w:tc>
        <w:tc>
          <w:tcPr>
            <w:tcW w:w="1269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.ขวาวใหญ่</w:t>
            </w:r>
          </w:p>
        </w:tc>
        <w:tc>
          <w:tcPr>
            <w:tcW w:w="1291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สำนัก</w:t>
            </w:r>
          </w:p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ปลัด</w:t>
            </w: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B71300" wp14:editId="5660BF3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154305</wp:posOffset>
                      </wp:positionV>
                      <wp:extent cx="1245870" cy="0"/>
                      <wp:effectExtent l="20320" t="58420" r="19685" b="55880"/>
                      <wp:wrapNone/>
                      <wp:docPr id="2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5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99AA2" id="Line 6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2.15pt" to="9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3E16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4692D" w:rsidRPr="00C97DDD" w:rsidTr="00D4692D">
        <w:trPr>
          <w:trHeight w:val="1941"/>
          <w:jc w:val="center"/>
        </w:trPr>
        <w:tc>
          <w:tcPr>
            <w:tcW w:w="784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1" w:type="dxa"/>
          </w:tcPr>
          <w:p w:rsidR="00D4692D" w:rsidRPr="00D4692D" w:rsidRDefault="00D4692D" w:rsidP="00D4692D">
            <w:pPr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  <w:cs/>
              </w:rPr>
            </w:pP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เครื่องปรับอากาศแบบแยกส่วน ชนิดแขวนขนาด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36,000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บีทียู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(จากข้อบัญญัติ 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6 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40/195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D4692D" w:rsidRPr="00C97DDD" w:rsidRDefault="00D4692D" w:rsidP="00D4692D">
            <w:pPr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เครื่องปรับอากาศแบบแยกส่วน ชนิดแขวนขนาด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36,000 </w:t>
            </w:r>
            <w:r w:rsidRPr="00C97DD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บีทียู</w:t>
            </w:r>
            <w:r w:rsidRPr="00C97DDD">
              <w:rPr>
                <w:rFonts w:ascii="TH SarabunIT๙" w:eastAsia="Times New Roman" w:hAnsi="TH SarabunIT๙" w:cs="TH SarabunIT๙"/>
                <w:smallCaps w:val="0"/>
                <w:color w:val="000000"/>
                <w:sz w:val="28"/>
                <w:szCs w:val="28"/>
              </w:rPr>
              <w:t xml:space="preserve"> 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C97DDD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</w:p>
          <w:p w:rsidR="00D4692D" w:rsidRPr="00C97DDD" w:rsidRDefault="00D4692D" w:rsidP="00D4692D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243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91,000</w:t>
            </w:r>
          </w:p>
        </w:tc>
        <w:tc>
          <w:tcPr>
            <w:tcW w:w="1269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C97DDD">
              <w:rPr>
                <w:rFonts w:ascii="TH SarabunIT๙" w:hAnsi="TH SarabunIT๙" w:cs="TH SarabunIT๙"/>
                <w:sz w:val="28"/>
                <w:szCs w:val="28"/>
                <w:cs/>
              </w:rPr>
              <w:t>.ขวาวใหญ่</w:t>
            </w:r>
          </w:p>
        </w:tc>
        <w:tc>
          <w:tcPr>
            <w:tcW w:w="1291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สำนัก</w:t>
            </w:r>
          </w:p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 w:rsidRPr="00C97DDD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ปลัด</w:t>
            </w: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CF5EAF" wp14:editId="1170285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154305</wp:posOffset>
                      </wp:positionV>
                      <wp:extent cx="1245870" cy="0"/>
                      <wp:effectExtent l="20320" t="58420" r="19685" b="55880"/>
                      <wp:wrapNone/>
                      <wp:docPr id="3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5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F3FA0" id="Line 6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2.15pt" to="9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D4692D" w:rsidRPr="00C97DDD" w:rsidRDefault="00D4692D" w:rsidP="00D469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9E3349" w:rsidRDefault="009E3349" w:rsidP="009E3349">
      <w:pPr>
        <w:rPr>
          <w:rFonts w:ascii="TH SarabunPSK" w:eastAsia="Times New Roman" w:hAnsi="TH SarabunPSK" w:cs="TH SarabunPSK"/>
          <w:b/>
          <w:bCs/>
          <w:smallCaps w:val="0"/>
          <w:color w:val="000000"/>
          <w:sz w:val="28"/>
          <w:szCs w:val="28"/>
          <w:lang w:eastAsia="zh-CN"/>
        </w:rPr>
      </w:pPr>
    </w:p>
    <w:p w:rsidR="009E3349" w:rsidRDefault="009E3349" w:rsidP="009E3349">
      <w:pPr>
        <w:rPr>
          <w:rFonts w:ascii="TH SarabunPSK" w:eastAsia="Times New Roman" w:hAnsi="TH SarabunPSK" w:cs="TH SarabunPSK"/>
          <w:b/>
          <w:bCs/>
          <w:smallCaps w:val="0"/>
          <w:color w:val="000000"/>
          <w:sz w:val="28"/>
          <w:szCs w:val="28"/>
          <w:lang w:eastAsia="zh-CN"/>
        </w:rPr>
      </w:pPr>
    </w:p>
    <w:sectPr w:rsidR="009E3349" w:rsidSect="003F3FDC">
      <w:headerReference w:type="default" r:id="rId7"/>
      <w:footerReference w:type="default" r:id="rId8"/>
      <w:pgSz w:w="16838" w:h="11906" w:orient="landscape" w:code="9"/>
      <w:pgMar w:top="1135" w:right="851" w:bottom="284" w:left="851" w:header="1124" w:footer="284" w:gutter="0"/>
      <w:pgNumType w:fmt="thaiNumbers" w:start="7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54" w:rsidRDefault="00957C54" w:rsidP="005E043B">
      <w:r>
        <w:separator/>
      </w:r>
    </w:p>
  </w:endnote>
  <w:endnote w:type="continuationSeparator" w:id="0">
    <w:p w:rsidR="00957C54" w:rsidRDefault="00957C54" w:rsidP="005E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b/>
        <w:bCs/>
      </w:rPr>
      <w:id w:val="-1856415490"/>
      <w:docPartObj>
        <w:docPartGallery w:val="Page Numbers (Bottom of Page)"/>
        <w:docPartUnique/>
      </w:docPartObj>
    </w:sdtPr>
    <w:sdtEndPr/>
    <w:sdtContent>
      <w:p w:rsidR="00B23404" w:rsidRPr="00F21DEE" w:rsidRDefault="00B23404" w:rsidP="004C0023">
        <w:pPr>
          <w:pStyle w:val="a5"/>
          <w:rPr>
            <w:rFonts w:ascii="TH SarabunPSK" w:hAnsi="TH SarabunPSK" w:cs="TH SarabunPSK"/>
            <w:b/>
            <w:bCs/>
          </w:rPr>
        </w:pPr>
        <w:r w:rsidRPr="00F21DEE">
          <w:rPr>
            <w:rFonts w:ascii="TH SarabunPSK" w:hAnsi="TH SarabunPSK" w:cs="TH SarabunPSK"/>
            <w:b/>
            <w:bCs/>
            <w:cs/>
          </w:rPr>
          <w:t xml:space="preserve">หมายเหตุ </w:t>
        </w:r>
        <w:r w:rsidRPr="00F21DEE">
          <w:rPr>
            <w:rFonts w:ascii="TH SarabunPSK" w:hAnsi="TH SarabunPSK" w:cs="TH SarabunPSK"/>
            <w:b/>
            <w:bCs/>
          </w:rPr>
          <w:t xml:space="preserve"> :</w:t>
        </w:r>
        <w:r w:rsidRPr="00F21DEE">
          <w:rPr>
            <w:rFonts w:ascii="TH SarabunPSK" w:hAnsi="TH SarabunPSK" w:cs="TH SarabunPSK"/>
            <w:b/>
            <w:bCs/>
            <w:cs/>
          </w:rPr>
          <w:t xml:space="preserve">  บัญชีครุภัณฑ์ในหมวดครุภัณฑ์                                                                     </w:t>
        </w:r>
        <w:r w:rsidRPr="00F21DEE">
          <w:rPr>
            <w:rFonts w:ascii="TH SarabunPSK" w:hAnsi="TH SarabunPSK" w:cs="TH SarabunPSK"/>
            <w:b/>
            <w:bCs/>
          </w:rPr>
          <w:fldChar w:fldCharType="begin"/>
        </w:r>
        <w:r w:rsidRPr="00F21DEE">
          <w:rPr>
            <w:rFonts w:ascii="TH SarabunPSK" w:hAnsi="TH SarabunPSK" w:cs="TH SarabunPSK"/>
            <w:b/>
            <w:bCs/>
          </w:rPr>
          <w:instrText xml:space="preserve"> PAGE   \* MERGEFORMAT </w:instrText>
        </w:r>
        <w:r w:rsidRPr="00F21DEE">
          <w:rPr>
            <w:rFonts w:ascii="TH SarabunPSK" w:hAnsi="TH SarabunPSK" w:cs="TH SarabunPSK"/>
            <w:b/>
            <w:bCs/>
          </w:rPr>
          <w:fldChar w:fldCharType="separate"/>
        </w:r>
        <w:r w:rsidR="003F3FDC" w:rsidRPr="003F3FDC">
          <w:rPr>
            <w:rFonts w:ascii="TH SarabunPSK" w:hAnsi="TH SarabunPSK" w:cs="TH SarabunPSK"/>
            <w:b/>
            <w:bCs/>
            <w:noProof/>
            <w:cs/>
            <w:lang w:val="th-TH"/>
          </w:rPr>
          <w:t>๗๗</w:t>
        </w:r>
        <w:r w:rsidRPr="00F21DEE">
          <w:rPr>
            <w:rFonts w:ascii="TH SarabunPSK" w:hAnsi="TH SarabunPSK" w:cs="TH SarabunPSK"/>
            <w:b/>
            <w:bCs/>
          </w:rPr>
          <w:fldChar w:fldCharType="end"/>
        </w:r>
      </w:p>
    </w:sdtContent>
  </w:sdt>
  <w:p w:rsidR="00B23404" w:rsidRDefault="00B234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54" w:rsidRDefault="00957C54" w:rsidP="005E043B">
      <w:r>
        <w:separator/>
      </w:r>
    </w:p>
  </w:footnote>
  <w:footnote w:type="continuationSeparator" w:id="0">
    <w:p w:rsidR="00957C54" w:rsidRDefault="00957C54" w:rsidP="005E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04" w:rsidRPr="00C97DDD" w:rsidRDefault="00E76670" w:rsidP="005E043B">
    <w:pPr>
      <w:pStyle w:val="a7"/>
      <w:jc w:val="center"/>
      <w:rPr>
        <w:rFonts w:ascii="TH SarabunIT๙" w:hAnsi="TH SarabunIT๙" w:cs="TH SarabunIT๙"/>
        <w:b/>
        <w:bCs/>
        <w:sz w:val="28"/>
        <w:cs/>
      </w:rPr>
    </w:pPr>
    <w:r>
      <w:rPr>
        <w:rFonts w:ascii="TH SarabunIT๙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8717915</wp:posOffset>
              </wp:positionH>
              <wp:positionV relativeFrom="paragraph">
                <wp:posOffset>-69215</wp:posOffset>
              </wp:positionV>
              <wp:extent cx="984250" cy="356870"/>
              <wp:effectExtent l="9525" t="6350" r="6350" b="8255"/>
              <wp:wrapNone/>
              <wp:docPr id="1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3404" w:rsidRPr="003E5793" w:rsidRDefault="00B23404" w:rsidP="00581613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</w:pPr>
                          <w:r w:rsidRPr="003E579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แบบ ผด. ๐๒/๑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left:0;text-align:left;margin-left:686.45pt;margin-top:-5.45pt;width:77.5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" strokecolor="white">
              <v:textbox>
                <w:txbxContent>
                  <w:p w:rsidR="00B23404" w:rsidRPr="003E5793" w:rsidRDefault="00B23404" w:rsidP="00581613">
                    <w:pPr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</w:pPr>
                    <w:r w:rsidRPr="003E579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แบบ ผด. ๐๒/๑</w:t>
                    </w:r>
                  </w:p>
                </w:txbxContent>
              </v:textbox>
            </v:shape>
          </w:pict>
        </mc:Fallback>
      </mc:AlternateContent>
    </w:r>
    <w:r w:rsidR="00D4692D">
      <w:rPr>
        <w:rFonts w:ascii="TH SarabunIT๙" w:hAnsi="TH SarabunIT๙" w:cs="TH SarabunIT๙" w:hint="cs"/>
        <w:b/>
        <w:bCs/>
        <w:sz w:val="28"/>
        <w:cs/>
      </w:rPr>
      <w:t>จำนวนครุภัณฑ์ วัสดุ สำหรับที่ไม่ได้ดำเนินการจัดทำเป็นโครงการพัฒนาท้องถิ่น</w:t>
    </w:r>
  </w:p>
  <w:p w:rsidR="00B23404" w:rsidRPr="00C97DDD" w:rsidRDefault="00B23404" w:rsidP="005E043B">
    <w:pPr>
      <w:pStyle w:val="a7"/>
      <w:jc w:val="center"/>
      <w:rPr>
        <w:rFonts w:ascii="TH SarabunIT๙" w:hAnsi="TH SarabunIT๙" w:cs="TH SarabunIT๙"/>
        <w:b/>
        <w:bCs/>
        <w:sz w:val="28"/>
      </w:rPr>
    </w:pPr>
    <w:r w:rsidRPr="00C97DDD">
      <w:rPr>
        <w:rFonts w:ascii="TH SarabunIT๙" w:hAnsi="TH SarabunIT๙" w:cs="TH SarabunIT๙"/>
        <w:b/>
        <w:bCs/>
        <w:sz w:val="28"/>
        <w:cs/>
      </w:rPr>
      <w:t>แผนการดำเนิ</w:t>
    </w:r>
    <w:r w:rsidR="00931D5D">
      <w:rPr>
        <w:rFonts w:ascii="TH SarabunIT๙" w:hAnsi="TH SarabunIT๙" w:cs="TH SarabunIT๙"/>
        <w:b/>
        <w:bCs/>
        <w:sz w:val="28"/>
        <w:cs/>
      </w:rPr>
      <w:t>นงาน  ประจำปีงบประมาณ  พ.ศ. ๒๕๖</w:t>
    </w:r>
    <w:r w:rsidR="00D4692D">
      <w:rPr>
        <w:rFonts w:ascii="TH SarabunIT๙" w:hAnsi="TH SarabunIT๙" w:cs="TH SarabunIT๙" w:hint="cs"/>
        <w:b/>
        <w:bCs/>
        <w:sz w:val="28"/>
        <w:cs/>
      </w:rPr>
      <w:t>6</w:t>
    </w:r>
  </w:p>
  <w:p w:rsidR="00B23404" w:rsidRPr="00C97DDD" w:rsidRDefault="00B23404" w:rsidP="005E043B">
    <w:pPr>
      <w:pStyle w:val="a7"/>
      <w:jc w:val="center"/>
      <w:rPr>
        <w:rFonts w:ascii="TH SarabunIT๙" w:hAnsi="TH SarabunIT๙" w:cs="TH SarabunIT๙"/>
        <w:b/>
        <w:bCs/>
        <w:sz w:val="28"/>
        <w:cs/>
      </w:rPr>
    </w:pPr>
    <w:r w:rsidRPr="00C97DDD">
      <w:rPr>
        <w:rFonts w:ascii="TH SarabunIT๙" w:hAnsi="TH SarabunIT๙" w:cs="TH SarabunIT๙"/>
        <w:b/>
        <w:bCs/>
        <w:sz w:val="28"/>
        <w:cs/>
      </w:rPr>
      <w:t>องค์การบริหารส่วนตำบลขวาวใหญ่  อำเภอศีขรภูมิ  จังหวัดสุรินทร์</w:t>
    </w:r>
  </w:p>
  <w:p w:rsidR="00B23404" w:rsidRPr="00D4692D" w:rsidRDefault="00D4692D" w:rsidP="005E043B">
    <w:pPr>
      <w:pStyle w:val="a7"/>
      <w:jc w:val="center"/>
      <w:rPr>
        <w:rFonts w:ascii="TH SarabunIT๙" w:hAnsi="TH SarabunIT๙" w:cs="TH SarabunIT๙"/>
        <w:b/>
        <w:bCs/>
        <w:sz w:val="32"/>
        <w:szCs w:val="32"/>
      </w:rPr>
    </w:pPr>
    <w:r w:rsidRPr="00D4692D">
      <w:rPr>
        <w:rFonts w:ascii="TH SarabunIT๙" w:hAnsi="TH SarabunIT๙" w:cs="TH SarabunIT๙"/>
        <w:b/>
        <w:bCs/>
        <w:sz w:val="28"/>
        <w:cs/>
      </w:rPr>
      <w:t>ประเภทครุภัณฑ์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612B"/>
    <w:multiLevelType w:val="hybridMultilevel"/>
    <w:tmpl w:val="A0B6CD16"/>
    <w:lvl w:ilvl="0" w:tplc="6FF8FE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A4A4B96"/>
    <w:multiLevelType w:val="hybridMultilevel"/>
    <w:tmpl w:val="52B41A8E"/>
    <w:lvl w:ilvl="0" w:tplc="F26C9B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3B"/>
    <w:rsid w:val="000222C0"/>
    <w:rsid w:val="000246B8"/>
    <w:rsid w:val="0003492E"/>
    <w:rsid w:val="00043BCB"/>
    <w:rsid w:val="000777F4"/>
    <w:rsid w:val="00080089"/>
    <w:rsid w:val="00094A78"/>
    <w:rsid w:val="000A380D"/>
    <w:rsid w:val="000A6739"/>
    <w:rsid w:val="00103641"/>
    <w:rsid w:val="0010472E"/>
    <w:rsid w:val="00162BF8"/>
    <w:rsid w:val="00173D99"/>
    <w:rsid w:val="0018374B"/>
    <w:rsid w:val="00184FC7"/>
    <w:rsid w:val="00193B7B"/>
    <w:rsid w:val="00197C66"/>
    <w:rsid w:val="00197E8C"/>
    <w:rsid w:val="001B7C6C"/>
    <w:rsid w:val="001D0F21"/>
    <w:rsid w:val="002230B6"/>
    <w:rsid w:val="00245087"/>
    <w:rsid w:val="00292C93"/>
    <w:rsid w:val="002A4149"/>
    <w:rsid w:val="002C1F73"/>
    <w:rsid w:val="002C1FD9"/>
    <w:rsid w:val="002E1902"/>
    <w:rsid w:val="002E7C2C"/>
    <w:rsid w:val="002F15E7"/>
    <w:rsid w:val="002F5A14"/>
    <w:rsid w:val="0030194F"/>
    <w:rsid w:val="00301DF0"/>
    <w:rsid w:val="00323359"/>
    <w:rsid w:val="003270C0"/>
    <w:rsid w:val="003327BD"/>
    <w:rsid w:val="00334028"/>
    <w:rsid w:val="00340744"/>
    <w:rsid w:val="003506F8"/>
    <w:rsid w:val="0036006D"/>
    <w:rsid w:val="00361527"/>
    <w:rsid w:val="0038000D"/>
    <w:rsid w:val="00393745"/>
    <w:rsid w:val="003A3919"/>
    <w:rsid w:val="003A6A35"/>
    <w:rsid w:val="003A70FF"/>
    <w:rsid w:val="003C122B"/>
    <w:rsid w:val="003D4B97"/>
    <w:rsid w:val="003E16FA"/>
    <w:rsid w:val="003E5793"/>
    <w:rsid w:val="003F3FDC"/>
    <w:rsid w:val="00406EF5"/>
    <w:rsid w:val="004070A2"/>
    <w:rsid w:val="004427D7"/>
    <w:rsid w:val="004475B4"/>
    <w:rsid w:val="00456D31"/>
    <w:rsid w:val="00462745"/>
    <w:rsid w:val="0046555C"/>
    <w:rsid w:val="004A1E76"/>
    <w:rsid w:val="004B52A3"/>
    <w:rsid w:val="004C0023"/>
    <w:rsid w:val="004C626E"/>
    <w:rsid w:val="004F69EC"/>
    <w:rsid w:val="005017AD"/>
    <w:rsid w:val="005017F0"/>
    <w:rsid w:val="00504A6E"/>
    <w:rsid w:val="00515EF4"/>
    <w:rsid w:val="00524AF3"/>
    <w:rsid w:val="005421B4"/>
    <w:rsid w:val="00546539"/>
    <w:rsid w:val="00554909"/>
    <w:rsid w:val="005575BB"/>
    <w:rsid w:val="00562072"/>
    <w:rsid w:val="0056677E"/>
    <w:rsid w:val="005759D7"/>
    <w:rsid w:val="005801A4"/>
    <w:rsid w:val="00581613"/>
    <w:rsid w:val="0058510E"/>
    <w:rsid w:val="005B092F"/>
    <w:rsid w:val="005E043B"/>
    <w:rsid w:val="005E3C03"/>
    <w:rsid w:val="005F4380"/>
    <w:rsid w:val="005F55B1"/>
    <w:rsid w:val="0061493F"/>
    <w:rsid w:val="00617820"/>
    <w:rsid w:val="006406B1"/>
    <w:rsid w:val="00675F21"/>
    <w:rsid w:val="006853F2"/>
    <w:rsid w:val="006950BF"/>
    <w:rsid w:val="006A1BBB"/>
    <w:rsid w:val="006A74E1"/>
    <w:rsid w:val="006C1602"/>
    <w:rsid w:val="006D1D64"/>
    <w:rsid w:val="006F0F7D"/>
    <w:rsid w:val="006F0FDD"/>
    <w:rsid w:val="006F353E"/>
    <w:rsid w:val="00700408"/>
    <w:rsid w:val="007027A1"/>
    <w:rsid w:val="00722B92"/>
    <w:rsid w:val="00723CAB"/>
    <w:rsid w:val="00743E5E"/>
    <w:rsid w:val="007548AF"/>
    <w:rsid w:val="00760BF3"/>
    <w:rsid w:val="007859FB"/>
    <w:rsid w:val="00786C88"/>
    <w:rsid w:val="007C074B"/>
    <w:rsid w:val="007C71B5"/>
    <w:rsid w:val="007F64EF"/>
    <w:rsid w:val="00803877"/>
    <w:rsid w:val="00832071"/>
    <w:rsid w:val="00835821"/>
    <w:rsid w:val="0085715D"/>
    <w:rsid w:val="008639E9"/>
    <w:rsid w:val="0087068B"/>
    <w:rsid w:val="0088015E"/>
    <w:rsid w:val="008821D2"/>
    <w:rsid w:val="008919B3"/>
    <w:rsid w:val="008A008C"/>
    <w:rsid w:val="008E38ED"/>
    <w:rsid w:val="008E724E"/>
    <w:rsid w:val="00906775"/>
    <w:rsid w:val="00926137"/>
    <w:rsid w:val="00931D5D"/>
    <w:rsid w:val="00940C8D"/>
    <w:rsid w:val="00942D81"/>
    <w:rsid w:val="009438FC"/>
    <w:rsid w:val="009469DA"/>
    <w:rsid w:val="00957C54"/>
    <w:rsid w:val="00970D52"/>
    <w:rsid w:val="009774D4"/>
    <w:rsid w:val="00977674"/>
    <w:rsid w:val="00984E3A"/>
    <w:rsid w:val="00993EEC"/>
    <w:rsid w:val="009C38AF"/>
    <w:rsid w:val="009D101A"/>
    <w:rsid w:val="009E3349"/>
    <w:rsid w:val="009E6CB0"/>
    <w:rsid w:val="00A1235D"/>
    <w:rsid w:val="00A23F35"/>
    <w:rsid w:val="00A30B25"/>
    <w:rsid w:val="00A30E1E"/>
    <w:rsid w:val="00A452D3"/>
    <w:rsid w:val="00A5222C"/>
    <w:rsid w:val="00A75D41"/>
    <w:rsid w:val="00A827B2"/>
    <w:rsid w:val="00A840EB"/>
    <w:rsid w:val="00A9794C"/>
    <w:rsid w:val="00AA5321"/>
    <w:rsid w:val="00AB4E36"/>
    <w:rsid w:val="00AC3820"/>
    <w:rsid w:val="00AC7FFD"/>
    <w:rsid w:val="00AD06FE"/>
    <w:rsid w:val="00B01189"/>
    <w:rsid w:val="00B1168C"/>
    <w:rsid w:val="00B11C7B"/>
    <w:rsid w:val="00B1522F"/>
    <w:rsid w:val="00B23404"/>
    <w:rsid w:val="00B26E67"/>
    <w:rsid w:val="00B43393"/>
    <w:rsid w:val="00B44732"/>
    <w:rsid w:val="00B528C8"/>
    <w:rsid w:val="00B5621C"/>
    <w:rsid w:val="00B753CF"/>
    <w:rsid w:val="00B90317"/>
    <w:rsid w:val="00BA519A"/>
    <w:rsid w:val="00BA5CCA"/>
    <w:rsid w:val="00BC22DE"/>
    <w:rsid w:val="00BD3385"/>
    <w:rsid w:val="00C14AC3"/>
    <w:rsid w:val="00C16B2B"/>
    <w:rsid w:val="00C26EE4"/>
    <w:rsid w:val="00C339CC"/>
    <w:rsid w:val="00C52173"/>
    <w:rsid w:val="00C63F1A"/>
    <w:rsid w:val="00C71BCF"/>
    <w:rsid w:val="00C910F6"/>
    <w:rsid w:val="00C91B48"/>
    <w:rsid w:val="00C97DDD"/>
    <w:rsid w:val="00CA68A6"/>
    <w:rsid w:val="00CB2A7D"/>
    <w:rsid w:val="00CB6543"/>
    <w:rsid w:val="00CC491E"/>
    <w:rsid w:val="00CD2299"/>
    <w:rsid w:val="00CD6CB2"/>
    <w:rsid w:val="00CE0E69"/>
    <w:rsid w:val="00CE4459"/>
    <w:rsid w:val="00CE7CE1"/>
    <w:rsid w:val="00D04995"/>
    <w:rsid w:val="00D107CF"/>
    <w:rsid w:val="00D10B24"/>
    <w:rsid w:val="00D2617E"/>
    <w:rsid w:val="00D26D3B"/>
    <w:rsid w:val="00D3326A"/>
    <w:rsid w:val="00D46744"/>
    <w:rsid w:val="00D4692D"/>
    <w:rsid w:val="00D55EA7"/>
    <w:rsid w:val="00D663E9"/>
    <w:rsid w:val="00D8140A"/>
    <w:rsid w:val="00D918FF"/>
    <w:rsid w:val="00DB384E"/>
    <w:rsid w:val="00DC5FF7"/>
    <w:rsid w:val="00DD6064"/>
    <w:rsid w:val="00DE1417"/>
    <w:rsid w:val="00DE3EA0"/>
    <w:rsid w:val="00DE48EB"/>
    <w:rsid w:val="00E00A4B"/>
    <w:rsid w:val="00E013E5"/>
    <w:rsid w:val="00E10663"/>
    <w:rsid w:val="00E12140"/>
    <w:rsid w:val="00E2206D"/>
    <w:rsid w:val="00E6202F"/>
    <w:rsid w:val="00E74B00"/>
    <w:rsid w:val="00E75D05"/>
    <w:rsid w:val="00E75E81"/>
    <w:rsid w:val="00E76670"/>
    <w:rsid w:val="00E817FA"/>
    <w:rsid w:val="00E82887"/>
    <w:rsid w:val="00E845B2"/>
    <w:rsid w:val="00E97757"/>
    <w:rsid w:val="00EB2185"/>
    <w:rsid w:val="00EB6027"/>
    <w:rsid w:val="00EC2177"/>
    <w:rsid w:val="00F106B2"/>
    <w:rsid w:val="00F10B67"/>
    <w:rsid w:val="00F21DEE"/>
    <w:rsid w:val="00F24AD5"/>
    <w:rsid w:val="00F25A89"/>
    <w:rsid w:val="00F26E5E"/>
    <w:rsid w:val="00F27730"/>
    <w:rsid w:val="00F4609C"/>
    <w:rsid w:val="00F52634"/>
    <w:rsid w:val="00F635C0"/>
    <w:rsid w:val="00F70FBC"/>
    <w:rsid w:val="00F748E5"/>
    <w:rsid w:val="00F85671"/>
    <w:rsid w:val="00FB412C"/>
    <w:rsid w:val="00FB4B6F"/>
    <w:rsid w:val="00FC3606"/>
    <w:rsid w:val="00FC7FE5"/>
    <w:rsid w:val="00FD51BC"/>
    <w:rsid w:val="00FE4478"/>
    <w:rsid w:val="00FF11D2"/>
    <w:rsid w:val="00FF3835"/>
    <w:rsid w:val="00FF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2C7357-0A44-4539-AD41-F7C43A29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22F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3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E043B"/>
  </w:style>
  <w:style w:type="paragraph" w:styleId="a5">
    <w:name w:val="footer"/>
    <w:basedOn w:val="a"/>
    <w:link w:val="a6"/>
    <w:uiPriority w:val="99"/>
    <w:unhideWhenUsed/>
    <w:rsid w:val="005E043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E043B"/>
  </w:style>
  <w:style w:type="paragraph" w:styleId="a7">
    <w:name w:val="No Spacing"/>
    <w:uiPriority w:val="1"/>
    <w:qFormat/>
    <w:rsid w:val="005E043B"/>
    <w:pPr>
      <w:spacing w:after="0" w:line="240" w:lineRule="auto"/>
    </w:pPr>
  </w:style>
  <w:style w:type="paragraph" w:styleId="a8">
    <w:name w:val="Body Text"/>
    <w:basedOn w:val="a"/>
    <w:link w:val="a9"/>
    <w:rsid w:val="00CD6CB2"/>
    <w:rPr>
      <w:rFonts w:ascii="BrowalliaUPC" w:hAnsi="BrowalliaUPC" w:cs="Angsana New"/>
      <w:smallCaps w:val="0"/>
    </w:rPr>
  </w:style>
  <w:style w:type="character" w:customStyle="1" w:styleId="a9">
    <w:name w:val="เนื้อความ อักขระ"/>
    <w:basedOn w:val="a0"/>
    <w:link w:val="a8"/>
    <w:rsid w:val="00CD6CB2"/>
    <w:rPr>
      <w:rFonts w:ascii="BrowalliaUPC" w:eastAsia="Cordia New" w:hAnsi="BrowalliaUPC" w:cs="Angsana New"/>
      <w:sz w:val="32"/>
      <w:szCs w:val="32"/>
    </w:rPr>
  </w:style>
  <w:style w:type="paragraph" w:styleId="2">
    <w:name w:val="Body Text 2"/>
    <w:basedOn w:val="a"/>
    <w:link w:val="20"/>
    <w:uiPriority w:val="99"/>
    <w:unhideWhenUsed/>
    <w:rsid w:val="00CD6C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rsid w:val="00CD6CB2"/>
    <w:rPr>
      <w:rFonts w:ascii="AngsanaUPC" w:eastAsia="Cordia New" w:hAnsi="AngsanaUPC" w:cs="Angsana New"/>
      <w:smallCaps/>
      <w:sz w:val="32"/>
      <w:szCs w:val="40"/>
    </w:rPr>
  </w:style>
  <w:style w:type="character" w:styleId="aa">
    <w:name w:val="Strong"/>
    <w:basedOn w:val="a0"/>
    <w:uiPriority w:val="22"/>
    <w:qFormat/>
    <w:rsid w:val="00CB6543"/>
    <w:rPr>
      <w:b/>
      <w:bCs/>
    </w:rPr>
  </w:style>
  <w:style w:type="character" w:styleId="ab">
    <w:name w:val="page number"/>
    <w:basedOn w:val="a0"/>
    <w:rsid w:val="00CB6543"/>
  </w:style>
  <w:style w:type="paragraph" w:styleId="ac">
    <w:name w:val="Normal (Web)"/>
    <w:basedOn w:val="a"/>
    <w:uiPriority w:val="99"/>
    <w:unhideWhenUsed/>
    <w:rsid w:val="005B092F"/>
    <w:pPr>
      <w:spacing w:before="100" w:beforeAutospacing="1" w:after="100" w:afterAutospacing="1"/>
    </w:pPr>
    <w:rPr>
      <w:rFonts w:ascii="Angsana New" w:eastAsia="Times New Roman" w:hAnsi="Angsana New" w:cs="Angsana New"/>
      <w:smallCaps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F85671"/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F85671"/>
    <w:rPr>
      <w:rFonts w:ascii="Leelawadee" w:eastAsia="Cordia New" w:hAnsi="Leelawadee" w:cs="Angsana New"/>
      <w:smallCaps/>
      <w:sz w:val="18"/>
      <w:szCs w:val="22"/>
    </w:rPr>
  </w:style>
  <w:style w:type="paragraph" w:styleId="af">
    <w:name w:val="List Paragraph"/>
    <w:basedOn w:val="a"/>
    <w:uiPriority w:val="34"/>
    <w:qFormat/>
    <w:rsid w:val="00D4692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Administrator</cp:lastModifiedBy>
  <cp:revision>5</cp:revision>
  <cp:lastPrinted>2022-10-10T03:56:00Z</cp:lastPrinted>
  <dcterms:created xsi:type="dcterms:W3CDTF">2022-10-07T03:14:00Z</dcterms:created>
  <dcterms:modified xsi:type="dcterms:W3CDTF">2022-10-19T02:55:00Z</dcterms:modified>
</cp:coreProperties>
</file>